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969"/>
        <w:gridCol w:w="2835"/>
        <w:gridCol w:w="1984"/>
      </w:tblGrid>
      <w:tr w:rsidR="0026112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25" w:rsidRDefault="00A26FF3">
            <w:bookmarkStart w:id="0" w:name="_GoBack"/>
            <w:bookmarkEnd w:id="0"/>
            <w:r>
              <w:t>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數量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照片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存置地點及狀態略述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聯絡人及分機</w:t>
            </w:r>
          </w:p>
        </w:tc>
      </w:tr>
      <w:tr w:rsidR="0026112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744" cy="1930225"/>
                  <wp:effectExtent l="0" t="0" r="0" b="0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44" cy="19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125" w:rsidRDefault="0026112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幸福美滿系辦公室</w:t>
            </w:r>
          </w:p>
          <w:p w:rsidR="00261125" w:rsidRDefault="00A26FF3">
            <w:pPr>
              <w:jc w:val="center"/>
            </w:pPr>
            <w:r>
              <w:t>狀態良好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吳</w:t>
            </w:r>
            <w:proofErr w:type="gramStart"/>
            <w:r>
              <w:t>魅</w:t>
            </w:r>
            <w:proofErr w:type="gramEnd"/>
            <w:r>
              <w:t>娘</w:t>
            </w:r>
          </w:p>
          <w:p w:rsidR="00261125" w:rsidRDefault="00A26FF3">
            <w:pPr>
              <w:jc w:val="center"/>
            </w:pPr>
            <w:r>
              <w:t>分機</w:t>
            </w:r>
            <w:r>
              <w:t>:OOOOO</w:t>
            </w:r>
          </w:p>
        </w:tc>
      </w:tr>
      <w:tr w:rsidR="00261125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4929" cy="1455797"/>
                  <wp:effectExtent l="0" t="0" r="8221" b="0"/>
                  <wp:docPr id="2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929" cy="145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125" w:rsidRDefault="0026112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幸福美滿系辦公室</w:t>
            </w:r>
          </w:p>
          <w:p w:rsidR="00261125" w:rsidRDefault="00A26FF3">
            <w:pPr>
              <w:jc w:val="center"/>
            </w:pPr>
            <w:r>
              <w:t>功能正常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proofErr w:type="gramStart"/>
            <w:r>
              <w:t>李視民</w:t>
            </w:r>
            <w:proofErr w:type="gramEnd"/>
          </w:p>
          <w:p w:rsidR="00261125" w:rsidRDefault="00A26FF3">
            <w:pPr>
              <w:jc w:val="center"/>
            </w:pPr>
            <w:r>
              <w:t>分機</w:t>
            </w:r>
            <w:r>
              <w:t>:OOOOO</w:t>
            </w:r>
          </w:p>
        </w:tc>
      </w:tr>
      <w:tr w:rsidR="00261125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1924053</wp:posOffset>
                      </wp:positionH>
                      <wp:positionV relativeFrom="paragraph">
                        <wp:posOffset>250829</wp:posOffset>
                      </wp:positionV>
                      <wp:extent cx="89528" cy="2691124"/>
                      <wp:effectExtent l="133350" t="38100" r="62872" b="71126"/>
                      <wp:wrapNone/>
                      <wp:docPr id="3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28" cy="2691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>
                                <a:solidFill>
                                  <a:srgbClr val="C0504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51.5pt;margin-top:19.75pt;width:7.05pt;height:211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LcKwIAABUEAAAOAAAAZHJzL2Uyb0RvYy54bWysU82O0zAQviPxDpbvNGnaLm3UdA8tCwcE&#10;lRYeYBo7iSXHtmxv074ERw4gIS4cd09IHHgeqPYtGDulKj8nRA5W5u/z982M55e7VpItt05oVdDh&#10;IKWEq1IzoeqCvn519WhKifOgGEiteEH33NHLxcMH887kPNONloxbgiDK5Z0paOO9yZPElQ1vwQ20&#10;4QqDlbYteDRtnTALHaK3MsnS9CLptGXG6pI7h95VH6SLiF9VvPQvq8pxT2RBkZuPp43nJpzJYg55&#10;bcE0ojzSgH9g0YJQeOkJagUeyI0Vf0C1orTa6coPSt0muqpEyaMGVDNMf1Nz3YDhUQs2x5lTm9z/&#10;gy1fbNeWCFbQESUKWhzR4f3nw5d3397eHe5u7z/efn/z6f7rBzIJreqMy7Fiqdb2aDmztkH3rrIt&#10;qaQwz3ALYidQG9nFRu9PjeY7T0p0TmeTDBejxEh2MRsOs3FAT3qYAGes80+5bkn4KajzFkTd+KVW&#10;CkeqbX8FbJ873xf+LAjFSl8JKdEPuVSkQ2nTYTqKpJyWgoVoCDpbb5bSki3gcizTSTpeHWn8khag&#10;V+CaPi+GQhrkDQf2RDHi9wbbBtbqrg94EPIvAdQnVSjkcTGRezD0jef2umEdYSJozbLZ7DFFA7d0&#10;Mk7DRwnIGp+Xl72Ic94xIY1+kKaBnuVoEsr61hxlxv6eLovWGY8kjLYfZvjbaLaPM45+3L2Yf3wn&#10;YbnPbfw/f82LHwAAAP//AwBQSwMEFAAGAAgAAAAhAFxeapfjAAAACgEAAA8AAABkcnMvZG93bnJl&#10;di54bWxMj0FLw0AQhe+C/2EZwYvYTbpabcymlIK9SCtGQbxts9MkmJ0N2W0b/fWOJ7294T3efC9f&#10;jK4TRxxC60lDOklAIFXetlRreHt9vL4HEaIhazpPqOELAyyK87PcZNaf6AWPZawFl1DIjIYmxj6T&#10;MlQNOhMmvkdib+8HZyKfQy3tYE5c7jo5TZKZdKYl/tCYHlcNVp/lwWmwm+X2adl/r9/XsdzPp+rq&#10;Y/W81fryYlw+gIg4xr8w/OIzOhTMtPMHskF0GlSieEtkMb8FwQGV3qUgdhpuZkqBLHL5f0LxAwAA&#10;//8DAFBLAQItABQABgAIAAAAIQC2gziS/gAAAOEBAAATAAAAAAAAAAAAAAAAAAAAAABbQ29udGVu&#10;dF9UeXBlc10ueG1sUEsBAi0AFAAGAAgAAAAhADj9If/WAAAAlAEAAAsAAAAAAAAAAAAAAAAALwEA&#10;AF9yZWxzLy5yZWxzUEsBAi0AFAAGAAgAAAAhABoRotwrAgAAFQQAAA4AAAAAAAAAAAAAAAAALgIA&#10;AGRycy9lMm9Eb2MueG1sUEsBAi0AFAAGAAgAAAAhAFxeapfjAAAACgEAAA8AAAAAAAAAAAAAAAAA&#10;hQQAAGRycy9kb3ducmV2LnhtbFBLBQYAAAAABAAEAPMAAACVBQAAAAA=&#10;" strokecolor="#c0504d" strokeweight="1.0584mm">
                      <v:stroke startarrow="open"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1136013</wp:posOffset>
                      </wp:positionH>
                      <wp:positionV relativeFrom="paragraph">
                        <wp:posOffset>1492245</wp:posOffset>
                      </wp:positionV>
                      <wp:extent cx="616589" cy="359414"/>
                      <wp:effectExtent l="0" t="0" r="12061" b="21586"/>
                      <wp:wrapNone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9" cy="359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61125" w:rsidRDefault="00A26FF3">
                                  <w:r>
                                    <w:t>170cm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89.45pt;margin-top:117.5pt;width:48.5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/JAAIAAOEDAAAOAAAAZHJzL2Uyb0RvYy54bWysU1uO0zAU/UdiD5b/aZKSljZqOhJTFSGN&#10;AKmwAMdxGkt+YXualA0gsYDhexbAAljQzDq4djKdDvCF8Ifj+8jxPedery56KdCBWce1KnE2STFi&#10;iuqaq32JP33cvlhg5DxRNRFasRIfmcMX6+fPVp0p2FS3WtTMIgBRruhMiVvvTZEkjrZMEjfRhikI&#10;NtpK4sG0+6S2pAN0KZJpms6TTtvaWE2Zc+DdDEG8jvhNw6h/3zSOeSRKDLX5uNu4V2FP1itS7C0x&#10;LadjGeQfqpCEK7j0BLUhnqBry/+Akpxa7XTjJ1TLRDcNpyxyADZZ+hubXUsMi1xAHGdOMrn/B0vf&#10;HT5YxOsS5xgpIqFF9zdf7358v7/5eXf7DU2DQp1xBSTuDKT6/rXuodMPfgfOQLxvrAxfoIQgDlof&#10;T/qy3iMKznk2ny2WGFEIvZwt8ywPKMnjz8Y6/4ZpicKhxBbaF1Ulhyvnh9SHlHCX04LXWy5ENOy+&#10;uhQWHQi0ehvXiP4kTSjUlXg5my4i8pOYO4dI4/obRChhQ1w7XBURxjShgE5Qa1AlnHxf9aOEla6P&#10;oCC8FuDWavsFow4mr8Tu8zWxDCPxVkFrl1meh1GNRj57NQXDnkeq8whRFKBK7DEajpd+GG+YL0P8&#10;ldoZOjYiVgZzFCUfZz4M6rkd6398metfAAAA//8DAFBLAwQUAAYACAAAACEAifirauAAAAALAQAA&#10;DwAAAGRycy9kb3ducmV2LnhtbEyPwU7DMBBE70j8g7VIXBB1GtQkDXGqlIoLPVE49OjGJomw1yF2&#10;WvP3LCe4zWifZmeqTbSGnfXkB4cClosEmMbWqQE7Ae9vz/cFMB8kKmkcagHf2sOmvr6qZKncBV/1&#10;+RA6RiHoSymgD2EsOfdtr630CzdqpNuHm6wMZKeOq0leKNwaniZJxq0ckD70ctRPvW4/D7MVcIz7&#10;PNtudysVQ/PytSvmxhzvhLi9ic0jsKBj+IPhtz5Vh5o6ndyMyjNDPi/WhApIH1Y0iog0z0icSKyX&#10;GfC64v831D8AAAD//wMAUEsBAi0AFAAGAAgAAAAhALaDOJL+AAAA4QEAABMAAAAAAAAAAAAAAAAA&#10;AAAAAFtDb250ZW50X1R5cGVzXS54bWxQSwECLQAUAAYACAAAACEAOP0h/9YAAACUAQAACwAAAAAA&#10;AAAAAAAAAAAvAQAAX3JlbHMvLnJlbHNQSwECLQAUAAYACAAAACEAcFcvyQACAADhAwAADgAAAAAA&#10;AAAAAAAAAAAuAgAAZHJzL2Uyb0RvYy54bWxQSwECLQAUAAYACAAAACEAifirauAAAAALAQAADwAA&#10;AAAAAAAAAAAAAABaBAAAZHJzL2Rvd25yZXYueG1sUEsFBgAAAAAEAAQA8wAAAGcFAAAAAA==&#10;" strokeweight=".26467mm">
                      <v:textbox>
                        <w:txbxContent>
                          <w:p w:rsidR="00261125" w:rsidRDefault="00A26FF3">
                            <w:r>
                              <w:t>170cm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843918</wp:posOffset>
                      </wp:positionH>
                      <wp:positionV relativeFrom="paragraph">
                        <wp:posOffset>237487</wp:posOffset>
                      </wp:positionV>
                      <wp:extent cx="616589" cy="301623"/>
                      <wp:effectExtent l="0" t="0" r="12061" b="22227"/>
                      <wp:wrapNone/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9" cy="301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61125" w:rsidRDefault="00A26FF3">
                                  <w:r>
                                    <w:t>60cm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6.45pt;margin-top:18.7pt;width:48.5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rCAQIAAOgDAAAOAAAAZHJzL2Uyb0RvYy54bWysU1uO0zAU/UdiD5b/aR7TljZqOhJTFSGN&#10;AKmwAMdxGkt+YXualA0gsYDhmwWwABY0sw6unUynA3wh/OH4PnJ8z7nXq8teCnRg1nGtSpxNUoyY&#10;orrmal/ijx+2LxYYOU9UTYRWrMRH5vDl+vmzVWcKlutWi5pZBCDKFZ0pceu9KZLE0ZZJ4ibaMAXB&#10;RltJPJh2n9SWdIAuRZKn6TzptK2N1ZQ5B97NEMTriN80jPp3TeOYR6LEUJuPu417FfZkvSLF3hLT&#10;cjqWQf6hCkm4gktPUBviCbqx/A8oyanVTjd+QrVMdNNwyiIHYJOlv7HZtcSwyAXEceYkk/t/sPTt&#10;4b1FvC7xDCNFJLTo/vbL3Y9v97c/775/RXlQqDOugMSdgVTfv9I9dPrB78AZiPeNleELlBDEQevj&#10;SV/We0TBOc/ms8USIwqhizSb5xcBJXn82VjnXzMtUTiU2EL7oqrkcO38kPqQEu5yWvB6y4WIht1X&#10;V8KiA4FWb+Ma0Z+kCYW6Ei9n+SIiP4m5c4g0rr9BhBI2xLXDVRFhTBMK6AS1BlXCyfdVH/U9KVbp&#10;+ghCwqMBiq22nzHqYABL7D7dEMswEm8UdHiZTadhYqMxnb3MwbDnkeo8QhQFqBJ7jIbjlR+mHMbM&#10;EH+tdoaO/YgFwjhF5cfRD/N6bkcajw90/QsAAP//AwBQSwMEFAAGAAgAAAAhADCTLGzgAAAACQEA&#10;AA8AAABkcnMvZG93bnJldi54bWxMj8tOwzAQRfdI/IM1SGwQdUhKm4Y4VUrFBlaULrp042kS4UeI&#10;ndb8PcMKlldzdOfcch2NZmccfe+sgIdZAgxt41RvWwH7j5f7HJgP0iqpnUUB3+hhXV1flbJQ7mLf&#10;8bwLLaMS6wspoAthKDj3TYdG+pkb0NLt5EYjA8Wx5WqUFyo3mqdJsuBG9pY+dHLA5w6bz91kBBzi&#10;23Kx2WwfVQz169c2n2p9uBPi9ibWT8ACxvAHw68+qUNFTkc3WeWZppylK0IFZMs5MALSLKFxRwH5&#10;fAW8Kvn/BdUPAAAA//8DAFBLAQItABQABgAIAAAAIQC2gziS/gAAAOEBAAATAAAAAAAAAAAAAAAA&#10;AAAAAABbQ29udGVudF9UeXBlc10ueG1sUEsBAi0AFAAGAAgAAAAhADj9If/WAAAAlAEAAAsAAAAA&#10;AAAAAAAAAAAALwEAAF9yZWxzLy5yZWxzUEsBAi0AFAAGAAgAAAAhAJsJ+sIBAgAA6AMAAA4AAAAA&#10;AAAAAAAAAAAALgIAAGRycy9lMm9Eb2MueG1sUEsBAi0AFAAGAAgAAAAhADCTLGzgAAAACQEAAA8A&#10;AAAAAAAAAAAAAAAAWwQAAGRycy9kb3ducmV2LnhtbFBLBQYAAAAABAAEAPMAAABoBQAAAAA=&#10;" strokeweight=".26467mm">
                      <v:textbox>
                        <w:txbxContent>
                          <w:p w:rsidR="00261125" w:rsidRDefault="00A26FF3">
                            <w:r>
                              <w:t>60cm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393063</wp:posOffset>
                      </wp:positionH>
                      <wp:positionV relativeFrom="paragraph">
                        <wp:posOffset>78738</wp:posOffset>
                      </wp:positionV>
                      <wp:extent cx="1517648" cy="0"/>
                      <wp:effectExtent l="38100" t="133350" r="0" b="15240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6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>
                                <a:solidFill>
                                  <a:srgbClr val="C0504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30.95pt;margin-top:6.2pt;width:119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VTIgIAAAcEAAAOAAAAZHJzL2Uyb0RvYy54bWysU82O0zAQviPxDpbvNEn/drdquoeW5YKg&#10;0sIDuLGTWHJsa+xt2pfgyAEkxIXj7gmJA8/DVvsWO3baUn5OiBwc2zPzzXzfjKeXm0aRtQAnjc5p&#10;1kspEbowXOoqp2/fXD07p8R5pjlTRoucboWjl7OnT6atnYi+qY3iAgiCaDdpbU5r7+0kSVxRi4a5&#10;nrFCo7E00DCPR6gSDqxF9EYl/TQdJ60BbsEUwjm8XXRGOov4ZSkK/7osnfBE5RRr83GFuK7Cmsym&#10;bFIBs7Us9mWwf6iiYVJj0iPUgnlGbkD+AdXIAowzpe8VpklMWcpCRA7IJkt/Y3NdMysiFxTH2aNM&#10;7v/BFq/WSyCS53RMiWYNtmj38evu24cf7+92d7cPn2/v3315+P6JjINUrXUTjJjrJexPzi4h8N6U&#10;0IQ/MiKbKO/2KK/YeFLgZTbKzsZDHIjiYEt+Blpw/oUwDQmbnDoPTFa1nxutsYkGsigvW790HlNj&#10;4CEgZNXmSioVe6k0aXM6OM/SQYxwRkkerMHPQbWaKyBrhuMwT0fpcBFoIdovbgF6wVzd+UVTNyi1&#10;YPy55sRvLQrFAEzbGTyT6i8GBFY6JBZxFLH2qNGNF3Bd85ZwGbj2+xcXZxQPOJejYRo+Spiq8EF5&#10;1ZE4rTs6pJ0cytasq3IwCmF7Mp17JGYOyeLppI4kNLNrX9itDN/GrsZ7nLbov38ZYZxPz7g/fb+z&#10;RwAAAP//AwBQSwMEFAAGAAgAAAAhAHgojGvdAAAACAEAAA8AAABkcnMvZG93bnJldi54bWxMj81O&#10;wzAQhO9IvIO1SNyo3VKVEuJUCImfC5UoperRjZc4NF5HsduGPj1bcYDjfjOanclnvW/EHrtYB9Iw&#10;HCgQSGWwNVUalu+PV1MQMRmypgmEGr4xwqw4P8tNZsOB3nC/SJXgEIqZ0eBSajMpY+nQmzgILRJr&#10;n6HzJvHZVdJ25sDhvpEjpSbSm5r4gzMtPjgst4ud13C06sOttvMn+5LszTPNv17X6qj15UV/fwci&#10;YZ/+zHCqz9Wh4E6bsCMbRaNhMrxlJ/PRGATr10ox2PwCWeTy/4DiBwAA//8DAFBLAQItABQABgAI&#10;AAAAIQC2gziS/gAAAOEBAAATAAAAAAAAAAAAAAAAAAAAAABbQ29udGVudF9UeXBlc10ueG1sUEsB&#10;Ai0AFAAGAAgAAAAhADj9If/WAAAAlAEAAAsAAAAAAAAAAAAAAAAALwEAAF9yZWxzLy5yZWxzUEsB&#10;Ai0AFAAGAAgAAAAhAMTbRVMiAgAABwQAAA4AAAAAAAAAAAAAAAAALgIAAGRycy9lMm9Eb2MueG1s&#10;UEsBAi0AFAAGAAgAAAAhAHgojGvdAAAACAEAAA8AAAAAAAAAAAAAAAAAfAQAAGRycy9kb3ducmV2&#10;LnhtbFBLBQYAAAAABAAEAPMAAACGBQAAAAA=&#10;" strokecolor="#c0504d" strokeweight="1.0584mm">
                      <v:stroke startarrow="open"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784259" cy="3155347"/>
                  <wp:effectExtent l="0" t="0" r="6441" b="6953"/>
                  <wp:docPr id="7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59" cy="315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幸福美滿系會議室</w:t>
            </w:r>
          </w:p>
          <w:p w:rsidR="00261125" w:rsidRDefault="00A26FF3">
            <w:pPr>
              <w:jc w:val="center"/>
            </w:pPr>
            <w:r>
              <w:t>(</w:t>
            </w:r>
            <w:r>
              <w:t>一座書櫃一扇玻璃脫落</w:t>
            </w:r>
          </w:p>
          <w:p w:rsidR="00261125" w:rsidRDefault="00A26FF3">
            <w:pPr>
              <w:jc w:val="center"/>
            </w:pPr>
            <w:r>
              <w:t>，另一座良好</w:t>
            </w:r>
            <w:r>
              <w:t>)</w:t>
            </w:r>
          </w:p>
          <w:p w:rsidR="00261125" w:rsidRDefault="002611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25" w:rsidRDefault="00A26FF3">
            <w:pPr>
              <w:jc w:val="center"/>
            </w:pPr>
            <w:r>
              <w:t>徐惠人</w:t>
            </w:r>
          </w:p>
          <w:p w:rsidR="00261125" w:rsidRDefault="00A26FF3">
            <w:pPr>
              <w:jc w:val="center"/>
            </w:pPr>
            <w:r>
              <w:t>分機</w:t>
            </w:r>
            <w:r>
              <w:t>:OOOOO</w:t>
            </w:r>
          </w:p>
        </w:tc>
      </w:tr>
    </w:tbl>
    <w:p w:rsidR="00261125" w:rsidRDefault="00A26FF3">
      <w:pPr>
        <w:jc w:val="center"/>
      </w:pPr>
      <w:r>
        <w:t>財物流通資料表</w:t>
      </w:r>
      <w:r>
        <w:t>(</w:t>
      </w:r>
      <w:r>
        <w:t>範例</w:t>
      </w:r>
      <w:r>
        <w:t>)</w:t>
      </w:r>
    </w:p>
    <w:p w:rsidR="00261125" w:rsidRDefault="00261125"/>
    <w:p w:rsidR="00261125" w:rsidRDefault="00261125"/>
    <w:p w:rsidR="00261125" w:rsidRDefault="00261125"/>
    <w:p w:rsidR="00261125" w:rsidRDefault="00261125"/>
    <w:p w:rsidR="00261125" w:rsidRDefault="00261125"/>
    <w:p w:rsidR="00261125" w:rsidRDefault="00261125"/>
    <w:sectPr w:rsidR="00261125">
      <w:pgSz w:w="11906" w:h="16838"/>
      <w:pgMar w:top="1440" w:right="340" w:bottom="1440" w:left="3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F3" w:rsidRDefault="00A26FF3">
      <w:r>
        <w:separator/>
      </w:r>
    </w:p>
  </w:endnote>
  <w:endnote w:type="continuationSeparator" w:id="0">
    <w:p w:rsidR="00A26FF3" w:rsidRDefault="00A2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F3" w:rsidRDefault="00A26FF3">
      <w:r>
        <w:rPr>
          <w:color w:val="000000"/>
        </w:rPr>
        <w:separator/>
      </w:r>
    </w:p>
  </w:footnote>
  <w:footnote w:type="continuationSeparator" w:id="0">
    <w:p w:rsidR="00A26FF3" w:rsidRDefault="00A2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125"/>
    <w:rsid w:val="00261125"/>
    <w:rsid w:val="00A26FF3"/>
    <w:rsid w:val="00A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總務處保管組賴振豐</dc:creator>
  <cp:lastModifiedBy>總務處保管組賴振豐</cp:lastModifiedBy>
  <cp:revision>2</cp:revision>
  <dcterms:created xsi:type="dcterms:W3CDTF">2017-10-17T07:01:00Z</dcterms:created>
  <dcterms:modified xsi:type="dcterms:W3CDTF">2017-10-17T07:01:00Z</dcterms:modified>
</cp:coreProperties>
</file>